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54" w:rsidRPr="00704954" w:rsidRDefault="007F2C05" w:rsidP="007049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hr-HR"/>
        </w:rPr>
      </w:pP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"https://medjimurska-zupanija.hr/wp-content/uploads/2015/04/orehovica-grb.gif" \* MERGEFORMATINET </w:instrText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5E4E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 "https://medjimurska-zupanija.hr/wp-content/uploads/2015/04/orehovica-grb.gif" \* MERGEFORMATINET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86FC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2F1A6C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B40A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B40A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B40A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 w:rsidR="00B40A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B40A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B40A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36pt">
            <v:imagedata r:id="rId5" r:href="rId6"/>
          </v:shape>
        </w:pict>
      </w:r>
      <w:r w:rsidR="00B40A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bookmarkStart w:id="0" w:name="_MON_1585983329"/>
      <w:bookmarkStart w:id="1" w:name="_MON_1585653119"/>
      <w:bookmarkEnd w:id="0"/>
      <w:bookmarkEnd w:id="1"/>
      <w:bookmarkStart w:id="2" w:name="_MON_1585653147"/>
      <w:bookmarkEnd w:id="2"/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object w:dxaOrig="3544" w:dyaOrig="2065">
          <v:shape id="_x0000_i1026" type="#_x0000_t75" style="width:143.25pt;height:84pt" o:ole="" fillcolor="window">
            <v:imagedata r:id="rId7" o:title=""/>
          </v:shape>
          <o:OLEObject Type="Embed" ProgID="Word.Picture.8" ShapeID="_x0000_i1026" DrawAspect="Content" ObjectID="_1621414801" r:id="rId8"/>
        </w:object>
      </w:r>
    </w:p>
    <w:p w:rsidR="00EE413F" w:rsidRPr="00704954" w:rsidRDefault="00704954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>OPĆINSKO VIJEĆE</w:t>
      </w:r>
      <w:r w:rsidRPr="00704954">
        <w:rPr>
          <w:rFonts w:ascii="Times New Roman" w:hAnsi="Times New Roman"/>
          <w:b/>
          <w:sz w:val="18"/>
          <w:szCs w:val="18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ab/>
      </w:r>
    </w:p>
    <w:p w:rsidR="001412A4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9B4B60">
        <w:rPr>
          <w:rFonts w:ascii="Times New Roman" w:hAnsi="Times New Roman"/>
        </w:rPr>
        <w:t>: 0</w:t>
      </w:r>
      <w:r w:rsidR="002F1A6C">
        <w:rPr>
          <w:rFonts w:ascii="Times New Roman" w:hAnsi="Times New Roman"/>
        </w:rPr>
        <w:t>21-05/19-01/1</w:t>
      </w:r>
      <w:r w:rsidR="001412A4">
        <w:rPr>
          <w:rFonts w:ascii="Times New Roman" w:hAnsi="Times New Roman"/>
        </w:rPr>
        <w:t>6</w:t>
      </w:r>
    </w:p>
    <w:p w:rsidR="009B4B60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C12FEC">
        <w:rPr>
          <w:rFonts w:ascii="Times New Roman" w:hAnsi="Times New Roman"/>
        </w:rPr>
        <w:t xml:space="preserve">: </w:t>
      </w:r>
      <w:r w:rsidR="00840363">
        <w:rPr>
          <w:rFonts w:ascii="Times New Roman" w:hAnsi="Times New Roman"/>
        </w:rPr>
        <w:t>2109/22-02-19-1</w:t>
      </w:r>
    </w:p>
    <w:p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Orehovica, </w:t>
      </w:r>
      <w:r w:rsidR="002F1A6C">
        <w:rPr>
          <w:rFonts w:ascii="Times New Roman" w:hAnsi="Times New Roman"/>
        </w:rPr>
        <w:t>06</w:t>
      </w:r>
      <w:r w:rsidR="00BA0EA5">
        <w:rPr>
          <w:rFonts w:ascii="Times New Roman" w:hAnsi="Times New Roman"/>
        </w:rPr>
        <w:t>.</w:t>
      </w:r>
      <w:r w:rsidR="00840363">
        <w:rPr>
          <w:rFonts w:ascii="Times New Roman" w:hAnsi="Times New Roman"/>
        </w:rPr>
        <w:t>0</w:t>
      </w:r>
      <w:r w:rsidR="009701E4">
        <w:rPr>
          <w:rFonts w:ascii="Times New Roman" w:hAnsi="Times New Roman"/>
        </w:rPr>
        <w:t>6</w:t>
      </w:r>
      <w:r w:rsidR="00BA0EA5">
        <w:rPr>
          <w:rFonts w:ascii="Times New Roman" w:hAnsi="Times New Roman"/>
        </w:rPr>
        <w:t>.</w:t>
      </w:r>
      <w:r w:rsidR="00840363">
        <w:rPr>
          <w:rFonts w:ascii="Times New Roman" w:hAnsi="Times New Roman"/>
        </w:rPr>
        <w:t>2019</w:t>
      </w:r>
      <w:r w:rsidR="00BA0EA5">
        <w:rPr>
          <w:rFonts w:ascii="Times New Roman" w:hAnsi="Times New Roman"/>
        </w:rPr>
        <w:t>.</w:t>
      </w:r>
    </w:p>
    <w:p w:rsidR="00D55BC3" w:rsidRDefault="00D55BC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23. Poslovnika Općine Orehovica ("Službeni glasnik M</w:t>
      </w:r>
      <w:r w:rsidR="00AF065A">
        <w:rPr>
          <w:rFonts w:ascii="Times New Roman" w:hAnsi="Times New Roman"/>
        </w:rPr>
        <w:t>eđimurske županije" broj 4/13</w:t>
      </w:r>
      <w:r w:rsidR="00663A51">
        <w:rPr>
          <w:rFonts w:ascii="Times New Roman" w:hAnsi="Times New Roman"/>
        </w:rPr>
        <w:t xml:space="preserve"> i 1/18</w:t>
      </w:r>
      <w:r w:rsidR="00AF065A">
        <w:rPr>
          <w:rFonts w:ascii="Times New Roman" w:hAnsi="Times New Roman"/>
        </w:rPr>
        <w:t>),</w:t>
      </w:r>
    </w:p>
    <w:p w:rsidR="00840363" w:rsidRDefault="0084036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SAZIVAM</w:t>
      </w:r>
    </w:p>
    <w:p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</w:p>
    <w:p w:rsidR="009B4B60" w:rsidRDefault="0022421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12557">
        <w:rPr>
          <w:rFonts w:ascii="Times New Roman" w:hAnsi="Times New Roman"/>
        </w:rPr>
        <w:t>4</w:t>
      </w:r>
      <w:r w:rsidR="00C12FEC">
        <w:rPr>
          <w:rFonts w:ascii="Times New Roman" w:hAnsi="Times New Roman"/>
        </w:rPr>
        <w:t>. sjednicu Općinskog v</w:t>
      </w:r>
      <w:r w:rsidR="009B4B60">
        <w:rPr>
          <w:rFonts w:ascii="Times New Roman" w:hAnsi="Times New Roman"/>
        </w:rPr>
        <w:t>ijeća Općine Orehovica, dana</w:t>
      </w:r>
      <w:r w:rsidR="003517C6">
        <w:rPr>
          <w:rFonts w:ascii="Times New Roman" w:hAnsi="Times New Roman"/>
        </w:rPr>
        <w:t xml:space="preserve"> </w:t>
      </w:r>
      <w:r w:rsidR="002F1A6C">
        <w:rPr>
          <w:rFonts w:ascii="Times New Roman" w:hAnsi="Times New Roman"/>
          <w:b/>
          <w:bCs/>
        </w:rPr>
        <w:t>13</w:t>
      </w:r>
      <w:r w:rsidR="009F278F">
        <w:rPr>
          <w:rFonts w:ascii="Times New Roman" w:hAnsi="Times New Roman"/>
          <w:b/>
          <w:bCs/>
        </w:rPr>
        <w:t xml:space="preserve">. </w:t>
      </w:r>
      <w:r w:rsidR="009701E4">
        <w:rPr>
          <w:rFonts w:ascii="Times New Roman" w:hAnsi="Times New Roman"/>
          <w:b/>
          <w:bCs/>
        </w:rPr>
        <w:t>lipnja</w:t>
      </w:r>
      <w:r w:rsidR="009F278F">
        <w:rPr>
          <w:rFonts w:ascii="Times New Roman" w:hAnsi="Times New Roman"/>
          <w:b/>
          <w:bCs/>
        </w:rPr>
        <w:t xml:space="preserve"> 2019.</w:t>
      </w:r>
      <w:r w:rsidR="00AF065A">
        <w:rPr>
          <w:rFonts w:ascii="Times New Roman" w:hAnsi="Times New Roman"/>
          <w:b/>
          <w:bCs/>
        </w:rPr>
        <w:t xml:space="preserve"> godine</w:t>
      </w:r>
      <w:r w:rsidR="009B4B60">
        <w:rPr>
          <w:rFonts w:ascii="Times New Roman" w:hAnsi="Times New Roman"/>
          <w:b/>
          <w:bCs/>
        </w:rPr>
        <w:t xml:space="preserve"> (</w:t>
      </w:r>
      <w:r w:rsidR="002F1A6C">
        <w:rPr>
          <w:rFonts w:ascii="Times New Roman" w:hAnsi="Times New Roman"/>
          <w:b/>
          <w:bCs/>
        </w:rPr>
        <w:t>četvrtak</w:t>
      </w:r>
      <w:r w:rsidR="00D55BC3">
        <w:rPr>
          <w:rFonts w:ascii="Times New Roman" w:hAnsi="Times New Roman"/>
          <w:b/>
          <w:bCs/>
        </w:rPr>
        <w:t xml:space="preserve">) </w:t>
      </w:r>
      <w:r w:rsidR="009B4B60">
        <w:rPr>
          <w:rFonts w:ascii="Times New Roman" w:hAnsi="Times New Roman"/>
        </w:rPr>
        <w:t xml:space="preserve">s početkom u </w:t>
      </w:r>
      <w:r w:rsidR="002F1A6C">
        <w:rPr>
          <w:rFonts w:ascii="Times New Roman" w:hAnsi="Times New Roman"/>
          <w:b/>
          <w:bCs/>
        </w:rPr>
        <w:t>19</w:t>
      </w:r>
      <w:r w:rsidR="00206080">
        <w:rPr>
          <w:rFonts w:ascii="Times New Roman" w:hAnsi="Times New Roman"/>
          <w:b/>
          <w:bCs/>
        </w:rPr>
        <w:t>.</w:t>
      </w:r>
      <w:r w:rsidR="002F1A6C">
        <w:rPr>
          <w:rFonts w:ascii="Times New Roman" w:hAnsi="Times New Roman"/>
          <w:b/>
          <w:bCs/>
        </w:rPr>
        <w:t xml:space="preserve">30 </w:t>
      </w:r>
      <w:r w:rsidR="009B4B60">
        <w:rPr>
          <w:rFonts w:ascii="Times New Roman" w:hAnsi="Times New Roman"/>
          <w:b/>
          <w:bCs/>
        </w:rPr>
        <w:t>h</w:t>
      </w:r>
      <w:r w:rsidR="00704954">
        <w:rPr>
          <w:rFonts w:ascii="Times New Roman" w:hAnsi="Times New Roman"/>
        </w:rPr>
        <w:t xml:space="preserve">  u </w:t>
      </w:r>
      <w:r>
        <w:rPr>
          <w:rFonts w:ascii="Times New Roman" w:hAnsi="Times New Roman"/>
        </w:rPr>
        <w:t>prostorijama Općine Orehovica</w:t>
      </w:r>
      <w:r w:rsidR="009B4B60">
        <w:rPr>
          <w:rFonts w:ascii="Times New Roman" w:hAnsi="Times New Roman"/>
        </w:rPr>
        <w:t>. Aktualni sat u trajanju od 45 minuta.</w:t>
      </w:r>
    </w:p>
    <w:p w:rsidR="009B4B60" w:rsidRDefault="00206080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sjednicu predlažem sl</w:t>
      </w:r>
      <w:r w:rsidR="009B4B60">
        <w:rPr>
          <w:rFonts w:ascii="Times New Roman" w:hAnsi="Times New Roman" w:cs="Times New Roman"/>
          <w:b/>
          <w:bCs/>
        </w:rPr>
        <w:t>jedeći</w:t>
      </w:r>
    </w:p>
    <w:p w:rsidR="00840363" w:rsidRDefault="00840363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9B4B60" w:rsidRPr="00840363" w:rsidRDefault="009B4B60" w:rsidP="00840363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 N E V N I   R E D </w:t>
      </w:r>
    </w:p>
    <w:p w:rsidR="00224210" w:rsidRPr="009F278F" w:rsidRDefault="00224210" w:rsidP="009F278F">
      <w:pPr>
        <w:pStyle w:val="Odlomakpopisa1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2F1A6C" w:rsidRPr="002F1A6C" w:rsidRDefault="002F1A6C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Izvješće Mandatne komisije o podnošenju ostavke vijećnika i određivanju zamjenika,</w:t>
      </w:r>
    </w:p>
    <w:p w:rsidR="00390D16" w:rsidRPr="003F4CCF" w:rsidRDefault="00224210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6C0A03">
        <w:rPr>
          <w:rFonts w:ascii="Times New Roman" w:hAnsi="Times New Roman" w:cs="Times New Roman"/>
          <w:color w:val="000000" w:themeColor="text1"/>
        </w:rPr>
        <w:t xml:space="preserve">Prihvaćanje zapisnika sa </w:t>
      </w:r>
      <w:r>
        <w:rPr>
          <w:rFonts w:ascii="Times New Roman" w:hAnsi="Times New Roman" w:cs="Times New Roman"/>
          <w:color w:val="000000" w:themeColor="text1"/>
        </w:rPr>
        <w:t>1</w:t>
      </w:r>
      <w:r w:rsidR="009701E4">
        <w:rPr>
          <w:rFonts w:ascii="Times New Roman" w:hAnsi="Times New Roman" w:cs="Times New Roman"/>
          <w:color w:val="000000" w:themeColor="text1"/>
        </w:rPr>
        <w:t>2</w:t>
      </w:r>
      <w:r w:rsidRPr="006C0A03">
        <w:rPr>
          <w:rFonts w:ascii="Times New Roman" w:hAnsi="Times New Roman" w:cs="Times New Roman"/>
          <w:color w:val="000000" w:themeColor="text1"/>
        </w:rPr>
        <w:t>. sjednice Općinskog vijeća Općine Orehovica</w:t>
      </w:r>
      <w:r w:rsidR="00C21134">
        <w:rPr>
          <w:rFonts w:ascii="Times New Roman" w:hAnsi="Times New Roman" w:cs="Times New Roman"/>
          <w:color w:val="000000" w:themeColor="text1"/>
        </w:rPr>
        <w:t>;</w:t>
      </w:r>
    </w:p>
    <w:p w:rsidR="003F4CCF" w:rsidRPr="008132CB" w:rsidRDefault="003F4CCF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agrotehničkim mjerama i mjerama za u</w:t>
      </w:r>
      <w:r w:rsidR="003517C6">
        <w:rPr>
          <w:rFonts w:ascii="Times New Roman" w:hAnsi="Times New Roman" w:cs="Times New Roman"/>
          <w:color w:val="000000" w:themeColor="text1"/>
        </w:rPr>
        <w:t>ređivanje</w:t>
      </w:r>
      <w:r>
        <w:rPr>
          <w:rFonts w:ascii="Times New Roman" w:hAnsi="Times New Roman" w:cs="Times New Roman"/>
          <w:color w:val="000000" w:themeColor="text1"/>
        </w:rPr>
        <w:t xml:space="preserve"> i održavanje poljoprivrednih rudina</w:t>
      </w:r>
      <w:r w:rsidR="00F14323">
        <w:rPr>
          <w:rFonts w:ascii="Times New Roman" w:hAnsi="Times New Roman" w:cs="Times New Roman"/>
          <w:color w:val="000000" w:themeColor="text1"/>
        </w:rPr>
        <w:t xml:space="preserve"> za područje Op</w:t>
      </w:r>
      <w:bookmarkStart w:id="3" w:name="_GoBack"/>
      <w:bookmarkEnd w:id="3"/>
      <w:r w:rsidR="00F14323">
        <w:rPr>
          <w:rFonts w:ascii="Times New Roman" w:hAnsi="Times New Roman" w:cs="Times New Roman"/>
          <w:color w:val="000000" w:themeColor="text1"/>
        </w:rPr>
        <w:t>ćine Orehovica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8132CB" w:rsidRPr="00712557" w:rsidRDefault="003F4CCF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</w:t>
      </w:r>
      <w:r w:rsidR="008132CB">
        <w:rPr>
          <w:rFonts w:ascii="Times New Roman" w:hAnsi="Times New Roman" w:cs="Times New Roman"/>
          <w:color w:val="000000" w:themeColor="text1"/>
        </w:rPr>
        <w:t xml:space="preserve"> o izmjeni i dopuni Odluke o vrijednosti boda (B) komunalne naknade</w:t>
      </w:r>
      <w:r w:rsidR="00C21134">
        <w:rPr>
          <w:rFonts w:ascii="Times New Roman" w:hAnsi="Times New Roman" w:cs="Times New Roman"/>
          <w:color w:val="000000" w:themeColor="text1"/>
        </w:rPr>
        <w:t>;</w:t>
      </w:r>
    </w:p>
    <w:p w:rsidR="00712557" w:rsidRPr="001D382A" w:rsidRDefault="003F4CCF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</w:t>
      </w:r>
      <w:r w:rsidR="00712557">
        <w:rPr>
          <w:rFonts w:ascii="Times New Roman" w:hAnsi="Times New Roman" w:cs="Times New Roman"/>
          <w:color w:val="000000" w:themeColor="text1"/>
        </w:rPr>
        <w:t xml:space="preserve"> o izmjeni i dopuni Odluke o komunalnoj naknadi</w:t>
      </w:r>
      <w:r w:rsidR="00C21134">
        <w:rPr>
          <w:rFonts w:ascii="Times New Roman" w:hAnsi="Times New Roman" w:cs="Times New Roman"/>
          <w:color w:val="000000" w:themeColor="text1"/>
        </w:rPr>
        <w:t>;</w:t>
      </w:r>
    </w:p>
    <w:p w:rsidR="001D382A" w:rsidRPr="00D72E24" w:rsidRDefault="001D382A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izmjeni i dopuni Odluke o imenovanju Odbora za izbor i imenovanja;</w:t>
      </w:r>
    </w:p>
    <w:p w:rsidR="00D72E24" w:rsidRPr="006511BC" w:rsidRDefault="00D72E24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izmjeni i dopuni Odluke o izboru potpredsjednika Općinskog vijeća Općine Orehovica;</w:t>
      </w:r>
    </w:p>
    <w:p w:rsidR="006511BC" w:rsidRPr="005173FD" w:rsidRDefault="006511BC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izmjenama i dopunama Odluke o povremenim radnim tijelima Općinskog vijeća Općine Orehovica;</w:t>
      </w:r>
    </w:p>
    <w:p w:rsidR="005173FD" w:rsidRPr="00D93894" w:rsidRDefault="005173FD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izmjenama i dopunama Odluke o potpisnicima financijske dokumentacije Općine Orehovica;</w:t>
      </w:r>
    </w:p>
    <w:p w:rsidR="00D93894" w:rsidRPr="002F1A6C" w:rsidRDefault="00D93894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izmjeni i dopuni Odluke o komunalnom doprinosu;</w:t>
      </w:r>
    </w:p>
    <w:p w:rsidR="002F1A6C" w:rsidRPr="002F1A6C" w:rsidRDefault="002F1A6C" w:rsidP="002F1A6C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</w:t>
      </w:r>
      <w:r w:rsidRPr="002F1A6C">
        <w:rPr>
          <w:rFonts w:ascii="Times New Roman" w:hAnsi="Times New Roman" w:cs="Times New Roman"/>
          <w:color w:val="000000" w:themeColor="text1"/>
        </w:rPr>
        <w:t xml:space="preserve"> Plana davanja kon</w:t>
      </w:r>
      <w:r>
        <w:rPr>
          <w:rFonts w:ascii="Times New Roman" w:hAnsi="Times New Roman" w:cs="Times New Roman"/>
          <w:color w:val="000000" w:themeColor="text1"/>
        </w:rPr>
        <w:t>cesija Općine Orehovica  za 2020</w:t>
      </w:r>
      <w:r w:rsidRPr="002F1A6C">
        <w:rPr>
          <w:rFonts w:ascii="Times New Roman" w:hAnsi="Times New Roman" w:cs="Times New Roman"/>
          <w:color w:val="000000" w:themeColor="text1"/>
        </w:rPr>
        <w:t>. godinu,</w:t>
      </w:r>
    </w:p>
    <w:p w:rsidR="002F1A6C" w:rsidRPr="002F1A6C" w:rsidRDefault="002F1A6C" w:rsidP="002F1A6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color w:val="000000"/>
        </w:rPr>
      </w:pPr>
      <w:r w:rsidRPr="002F1A6C">
        <w:rPr>
          <w:rFonts w:ascii="Times New Roman" w:hAnsi="Times New Roman" w:cs="Times New Roman"/>
          <w:color w:val="000000"/>
        </w:rPr>
        <w:t>Donošenje Trogodišnjeg (srednjoročnog) plana davanj</w:t>
      </w:r>
      <w:r>
        <w:rPr>
          <w:rFonts w:ascii="Times New Roman" w:hAnsi="Times New Roman" w:cs="Times New Roman"/>
          <w:color w:val="000000"/>
        </w:rPr>
        <w:t>a koncesija Općine Orehovica za razdoblje 2020.-2022</w:t>
      </w:r>
      <w:r w:rsidRPr="002F1A6C">
        <w:rPr>
          <w:rFonts w:ascii="Times New Roman" w:hAnsi="Times New Roman" w:cs="Times New Roman"/>
          <w:color w:val="000000"/>
        </w:rPr>
        <w:t>. godine,</w:t>
      </w:r>
    </w:p>
    <w:p w:rsidR="00840363" w:rsidRPr="00840363" w:rsidRDefault="00840363" w:rsidP="002F1A6C">
      <w:pPr>
        <w:pStyle w:val="Odlomakpopisa2"/>
        <w:numPr>
          <w:ilvl w:val="0"/>
          <w:numId w:val="1"/>
        </w:numPr>
        <w:spacing w:after="0" w:line="100" w:lineRule="atLeast"/>
        <w:ind w:left="714" w:hanging="357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Izvješća:</w:t>
      </w:r>
    </w:p>
    <w:p w:rsidR="009F278F" w:rsidRDefault="00840363" w:rsidP="00840363">
      <w:pPr>
        <w:pStyle w:val="Odlomakpopisa2"/>
        <w:spacing w:after="0" w:line="10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F278F" w:rsidRPr="009F278F">
        <w:rPr>
          <w:rFonts w:ascii="Times New Roman" w:hAnsi="Times New Roman" w:cs="Times New Roman"/>
        </w:rPr>
        <w:t>Izvješće o radu načelnika Opć</w:t>
      </w:r>
      <w:r>
        <w:rPr>
          <w:rFonts w:ascii="Times New Roman" w:hAnsi="Times New Roman" w:cs="Times New Roman"/>
        </w:rPr>
        <w:t xml:space="preserve">ine Orehovica za razdoblje od </w:t>
      </w:r>
      <w:r w:rsidR="009701E4">
        <w:rPr>
          <w:rFonts w:ascii="Times New Roman" w:hAnsi="Times New Roman" w:cs="Times New Roman"/>
        </w:rPr>
        <w:t>1</w:t>
      </w:r>
      <w:r w:rsidR="000877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701E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.201</w:t>
      </w:r>
      <w:r w:rsidR="009701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do </w:t>
      </w:r>
      <w:r w:rsidR="002F1A6C">
        <w:rPr>
          <w:rFonts w:ascii="Times New Roman" w:hAnsi="Times New Roman" w:cs="Times New Roman"/>
        </w:rPr>
        <w:t>06</w:t>
      </w:r>
      <w:r w:rsidR="009F278F" w:rsidRPr="009F27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9701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.2019</w:t>
      </w:r>
      <w:r w:rsidR="00C21134">
        <w:rPr>
          <w:rFonts w:ascii="Times New Roman" w:hAnsi="Times New Roman" w:cs="Times New Roman"/>
        </w:rPr>
        <w:t>.  godine;</w:t>
      </w:r>
    </w:p>
    <w:p w:rsidR="00224210" w:rsidRDefault="00224210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Informacije:</w:t>
      </w:r>
    </w:p>
    <w:p w:rsidR="00224210" w:rsidRDefault="00224210" w:rsidP="00224210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Informacije o stanju sigurnosti za,</w:t>
      </w:r>
      <w:r w:rsidR="009701E4">
        <w:rPr>
          <w:rFonts w:ascii="Times New Roman" w:hAnsi="Times New Roman" w:cs="Times New Roman"/>
          <w:color w:val="000000"/>
        </w:rPr>
        <w:t>veljaču</w:t>
      </w:r>
      <w:r w:rsidR="00C4476E">
        <w:rPr>
          <w:rFonts w:ascii="Times New Roman" w:hAnsi="Times New Roman" w:cs="Times New Roman"/>
          <w:color w:val="000000"/>
        </w:rPr>
        <w:t xml:space="preserve"> 2019. godine</w:t>
      </w:r>
      <w:r w:rsidR="00C21134">
        <w:rPr>
          <w:rFonts w:ascii="Times New Roman" w:hAnsi="Times New Roman" w:cs="Times New Roman"/>
          <w:color w:val="000000"/>
        </w:rPr>
        <w:t>, ožujak 2019. godine</w:t>
      </w:r>
      <w:r w:rsidR="002E04A4">
        <w:rPr>
          <w:rFonts w:ascii="Times New Roman" w:hAnsi="Times New Roman" w:cs="Times New Roman"/>
          <w:color w:val="000000"/>
        </w:rPr>
        <w:t>, travanj 2019. godine</w:t>
      </w:r>
      <w:r w:rsidR="00C21134">
        <w:rPr>
          <w:rFonts w:ascii="Times New Roman" w:hAnsi="Times New Roman" w:cs="Times New Roman"/>
          <w:color w:val="000000"/>
        </w:rPr>
        <w:t>;</w:t>
      </w:r>
    </w:p>
    <w:p w:rsidR="00C21134" w:rsidRDefault="00C21134" w:rsidP="00224210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Prijedlog Udruženja ugostitelja Međimurske županije o ukidanju poreza na potrošnju;</w:t>
      </w:r>
    </w:p>
    <w:p w:rsidR="003C3442" w:rsidRDefault="003C3442" w:rsidP="00224210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EKO USLUGE, </w:t>
      </w:r>
      <w:proofErr w:type="spellStart"/>
      <w:r>
        <w:rPr>
          <w:rFonts w:ascii="Times New Roman" w:hAnsi="Times New Roman" w:cs="Times New Roman"/>
          <w:color w:val="000000"/>
        </w:rPr>
        <w:t>vl</w:t>
      </w:r>
      <w:proofErr w:type="spellEnd"/>
      <w:r>
        <w:rPr>
          <w:rFonts w:ascii="Times New Roman" w:hAnsi="Times New Roman" w:cs="Times New Roman"/>
          <w:color w:val="000000"/>
        </w:rPr>
        <w:t xml:space="preserve">. Ivan </w:t>
      </w:r>
      <w:proofErr w:type="spellStart"/>
      <w:r>
        <w:rPr>
          <w:rFonts w:ascii="Times New Roman" w:hAnsi="Times New Roman" w:cs="Times New Roman"/>
          <w:color w:val="000000"/>
        </w:rPr>
        <w:t>Vurušić</w:t>
      </w:r>
      <w:proofErr w:type="spellEnd"/>
      <w:r>
        <w:rPr>
          <w:rFonts w:ascii="Times New Roman" w:hAnsi="Times New Roman" w:cs="Times New Roman"/>
          <w:color w:val="000000"/>
        </w:rPr>
        <w:t>, informacija o organiziranju odvoza ambalaže pesticida;</w:t>
      </w:r>
    </w:p>
    <w:p w:rsidR="00E1181F" w:rsidRDefault="00224210" w:rsidP="0084036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Razno.</w:t>
      </w:r>
    </w:p>
    <w:p w:rsidR="009701E4" w:rsidRPr="00840363" w:rsidRDefault="009701E4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9B4B60" w:rsidRDefault="009B4B60">
      <w:pPr>
        <w:tabs>
          <w:tab w:val="left" w:pos="0"/>
        </w:tabs>
        <w:spacing w:after="0" w:line="11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Predsjednik Općinskog vijeća Općine Orehovica </w:t>
      </w:r>
    </w:p>
    <w:p w:rsidR="009B4B60" w:rsidRDefault="009B4B60" w:rsidP="00AF065A">
      <w:pPr>
        <w:spacing w:after="0" w:line="115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C5AC5">
        <w:rPr>
          <w:rFonts w:ascii="Times New Roman" w:hAnsi="Times New Roman" w:cs="Times New Roman"/>
          <w:color w:val="000000"/>
        </w:rPr>
        <w:t xml:space="preserve">Marko </w:t>
      </w:r>
      <w:proofErr w:type="spellStart"/>
      <w:r w:rsidR="004C5AC5">
        <w:rPr>
          <w:rFonts w:ascii="Times New Roman" w:hAnsi="Times New Roman" w:cs="Times New Roman"/>
          <w:color w:val="000000"/>
        </w:rPr>
        <w:t>Hunjadi</w:t>
      </w:r>
      <w:proofErr w:type="spellEnd"/>
    </w:p>
    <w:sectPr w:rsidR="009B4B60" w:rsidSect="00BC4A0C">
      <w:pgSz w:w="11906" w:h="16838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1769EC"/>
    <w:multiLevelType w:val="hybridMultilevel"/>
    <w:tmpl w:val="8D52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A"/>
    <w:rsid w:val="00006D52"/>
    <w:rsid w:val="00015AE4"/>
    <w:rsid w:val="00035D25"/>
    <w:rsid w:val="00056884"/>
    <w:rsid w:val="00065AFB"/>
    <w:rsid w:val="000668CB"/>
    <w:rsid w:val="000877B8"/>
    <w:rsid w:val="00097589"/>
    <w:rsid w:val="000A0937"/>
    <w:rsid w:val="000C1C8F"/>
    <w:rsid w:val="000C26B5"/>
    <w:rsid w:val="00100652"/>
    <w:rsid w:val="00136FB3"/>
    <w:rsid w:val="001412A4"/>
    <w:rsid w:val="00143F1D"/>
    <w:rsid w:val="001442AF"/>
    <w:rsid w:val="00194900"/>
    <w:rsid w:val="001A1DEF"/>
    <w:rsid w:val="001A6C26"/>
    <w:rsid w:val="001C74E0"/>
    <w:rsid w:val="001D382A"/>
    <w:rsid w:val="00206080"/>
    <w:rsid w:val="00223C77"/>
    <w:rsid w:val="00224210"/>
    <w:rsid w:val="002306FD"/>
    <w:rsid w:val="0023351E"/>
    <w:rsid w:val="00263963"/>
    <w:rsid w:val="002C1090"/>
    <w:rsid w:val="002D74DA"/>
    <w:rsid w:val="002E04A4"/>
    <w:rsid w:val="002F1A6C"/>
    <w:rsid w:val="00300EAB"/>
    <w:rsid w:val="00312A50"/>
    <w:rsid w:val="00331C8F"/>
    <w:rsid w:val="003517C6"/>
    <w:rsid w:val="00353E4C"/>
    <w:rsid w:val="003717EB"/>
    <w:rsid w:val="00390D16"/>
    <w:rsid w:val="003A43AE"/>
    <w:rsid w:val="003C3442"/>
    <w:rsid w:val="003D1732"/>
    <w:rsid w:val="003E0297"/>
    <w:rsid w:val="003F4CCF"/>
    <w:rsid w:val="00417D0C"/>
    <w:rsid w:val="004745FE"/>
    <w:rsid w:val="0049631C"/>
    <w:rsid w:val="004C156C"/>
    <w:rsid w:val="004C5AC5"/>
    <w:rsid w:val="005173FD"/>
    <w:rsid w:val="00525525"/>
    <w:rsid w:val="00553E82"/>
    <w:rsid w:val="00562D1A"/>
    <w:rsid w:val="00573F29"/>
    <w:rsid w:val="005B65DC"/>
    <w:rsid w:val="005C3805"/>
    <w:rsid w:val="005E4E0B"/>
    <w:rsid w:val="0060402A"/>
    <w:rsid w:val="00612978"/>
    <w:rsid w:val="00636028"/>
    <w:rsid w:val="006511BC"/>
    <w:rsid w:val="00652044"/>
    <w:rsid w:val="00663A51"/>
    <w:rsid w:val="00672D1F"/>
    <w:rsid w:val="006F55BF"/>
    <w:rsid w:val="006F5AC6"/>
    <w:rsid w:val="0070317F"/>
    <w:rsid w:val="00704954"/>
    <w:rsid w:val="00712557"/>
    <w:rsid w:val="00747908"/>
    <w:rsid w:val="00774313"/>
    <w:rsid w:val="00786FC4"/>
    <w:rsid w:val="00792376"/>
    <w:rsid w:val="007E2AC3"/>
    <w:rsid w:val="007F2C05"/>
    <w:rsid w:val="0080672D"/>
    <w:rsid w:val="008132CB"/>
    <w:rsid w:val="00822811"/>
    <w:rsid w:val="008229D5"/>
    <w:rsid w:val="00832F7A"/>
    <w:rsid w:val="00840363"/>
    <w:rsid w:val="00846D63"/>
    <w:rsid w:val="00864468"/>
    <w:rsid w:val="00895EC9"/>
    <w:rsid w:val="008F158D"/>
    <w:rsid w:val="0092363E"/>
    <w:rsid w:val="00964172"/>
    <w:rsid w:val="00966217"/>
    <w:rsid w:val="009701E4"/>
    <w:rsid w:val="009A44EE"/>
    <w:rsid w:val="009B4B60"/>
    <w:rsid w:val="009C266D"/>
    <w:rsid w:val="009C7930"/>
    <w:rsid w:val="009E3CE4"/>
    <w:rsid w:val="009F278F"/>
    <w:rsid w:val="00A75044"/>
    <w:rsid w:val="00AA2181"/>
    <w:rsid w:val="00AE4975"/>
    <w:rsid w:val="00AF065A"/>
    <w:rsid w:val="00B36A21"/>
    <w:rsid w:val="00B40ACF"/>
    <w:rsid w:val="00B603C5"/>
    <w:rsid w:val="00B85247"/>
    <w:rsid w:val="00B94366"/>
    <w:rsid w:val="00BA0EA5"/>
    <w:rsid w:val="00BC4A0C"/>
    <w:rsid w:val="00C12FEC"/>
    <w:rsid w:val="00C21134"/>
    <w:rsid w:val="00C4476E"/>
    <w:rsid w:val="00C5234D"/>
    <w:rsid w:val="00CB17DC"/>
    <w:rsid w:val="00CD1BB6"/>
    <w:rsid w:val="00CD2035"/>
    <w:rsid w:val="00CF3257"/>
    <w:rsid w:val="00D14A0B"/>
    <w:rsid w:val="00D55BC3"/>
    <w:rsid w:val="00D72E24"/>
    <w:rsid w:val="00D93894"/>
    <w:rsid w:val="00DC32A2"/>
    <w:rsid w:val="00DF5F15"/>
    <w:rsid w:val="00E06CE6"/>
    <w:rsid w:val="00E1181F"/>
    <w:rsid w:val="00E5443D"/>
    <w:rsid w:val="00E61397"/>
    <w:rsid w:val="00E82A1D"/>
    <w:rsid w:val="00E8599A"/>
    <w:rsid w:val="00EE413F"/>
    <w:rsid w:val="00F14323"/>
    <w:rsid w:val="00F452F5"/>
    <w:rsid w:val="00F7594C"/>
    <w:rsid w:val="00F821CD"/>
    <w:rsid w:val="00F95479"/>
    <w:rsid w:val="00FA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8AF85"/>
  <w15:docId w15:val="{FCC0C32C-C54E-43D6-8D5E-02782F1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0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AA2181"/>
    <w:pPr>
      <w:keepNext/>
      <w:widowControl w:val="0"/>
      <w:tabs>
        <w:tab w:val="num" w:pos="0"/>
      </w:tabs>
      <w:spacing w:after="0" w:line="240" w:lineRule="auto"/>
      <w:ind w:left="3600" w:hanging="360"/>
      <w:jc w:val="center"/>
      <w:outlineLvl w:val="4"/>
    </w:pPr>
    <w:rPr>
      <w:rFonts w:ascii="Times New Roman" w:hAnsi="Times New Roman"/>
      <w:b/>
      <w:bCs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A0C"/>
  </w:style>
  <w:style w:type="character" w:customStyle="1" w:styleId="Zadanifontodlomka1">
    <w:name w:val="Zadani font odlomka1"/>
    <w:rsid w:val="00BC4A0C"/>
  </w:style>
  <w:style w:type="paragraph" w:customStyle="1" w:styleId="Naslov1">
    <w:name w:val="Naslov1"/>
    <w:basedOn w:val="Normal"/>
    <w:next w:val="BodyText"/>
    <w:rsid w:val="00BC4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C4A0C"/>
    <w:pPr>
      <w:spacing w:after="120"/>
    </w:pPr>
  </w:style>
  <w:style w:type="paragraph" w:styleId="Title">
    <w:name w:val="Title"/>
    <w:basedOn w:val="Naslov1"/>
    <w:next w:val="Subtitle"/>
    <w:qFormat/>
    <w:rsid w:val="00BC4A0C"/>
  </w:style>
  <w:style w:type="paragraph" w:styleId="Subtitle">
    <w:name w:val="Subtitle"/>
    <w:basedOn w:val="Naslov1"/>
    <w:next w:val="BodyText"/>
    <w:qFormat/>
    <w:rsid w:val="00BC4A0C"/>
    <w:pPr>
      <w:jc w:val="center"/>
    </w:pPr>
    <w:rPr>
      <w:i/>
      <w:iCs/>
    </w:rPr>
  </w:style>
  <w:style w:type="paragraph" w:styleId="List">
    <w:name w:val="List"/>
    <w:basedOn w:val="BodyText"/>
    <w:rsid w:val="00BC4A0C"/>
  </w:style>
  <w:style w:type="paragraph" w:customStyle="1" w:styleId="Opis">
    <w:name w:val="Opis"/>
    <w:basedOn w:val="Normal"/>
    <w:rsid w:val="00BC4A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rsid w:val="00BC4A0C"/>
    <w:pPr>
      <w:suppressLineNumbers/>
    </w:pPr>
  </w:style>
  <w:style w:type="paragraph" w:customStyle="1" w:styleId="Odlomakpopisa1">
    <w:name w:val="Odlomak popisa1"/>
    <w:basedOn w:val="Normal"/>
    <w:rsid w:val="00BC4A0C"/>
  </w:style>
  <w:style w:type="paragraph" w:styleId="BalloonText">
    <w:name w:val="Balloon Text"/>
    <w:basedOn w:val="Normal"/>
    <w:link w:val="BalloonTextChar"/>
    <w:uiPriority w:val="99"/>
    <w:semiHidden/>
    <w:unhideWhenUsed/>
    <w:rsid w:val="0080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2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ing5Char">
    <w:name w:val="Heading 5 Char"/>
    <w:link w:val="Heading5"/>
    <w:rsid w:val="00AA2181"/>
    <w:rPr>
      <w:rFonts w:eastAsia="Arial Unicode MS" w:cs="Arial Unicode MS"/>
      <w:b/>
      <w:bCs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2D74DA"/>
    <w:pPr>
      <w:ind w:left="720"/>
      <w:contextualSpacing/>
    </w:pPr>
  </w:style>
  <w:style w:type="paragraph" w:customStyle="1" w:styleId="Odlomakpopisa2">
    <w:name w:val="Odlomak popisa2"/>
    <w:basedOn w:val="Normal"/>
    <w:rsid w:val="0014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jimurska-zupanija.hr/wp-content/uploads/2015/04/orehovica-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zou007</dc:creator>
  <cp:lastModifiedBy>Robert Poljak</cp:lastModifiedBy>
  <cp:revision>3</cp:revision>
  <cp:lastPrinted>2019-06-04T09:46:00Z</cp:lastPrinted>
  <dcterms:created xsi:type="dcterms:W3CDTF">2019-06-05T11:19:00Z</dcterms:created>
  <dcterms:modified xsi:type="dcterms:W3CDTF">2019-06-07T10:14:00Z</dcterms:modified>
</cp:coreProperties>
</file>